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1403" w:rsidRPr="00CA1403" w:rsidRDefault="006D78EB" w:rsidP="00CA1403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</w:t>
      </w:r>
      <w:r w:rsidR="00121A4A">
        <w:rPr>
          <w:rFonts w:ascii="Times New Roman" w:eastAsia="Times New Roman" w:hAnsi="Times New Roman" w:cs="Times New Roman"/>
          <w:sz w:val="24"/>
          <w:szCs w:val="24"/>
        </w:rPr>
        <w:t>«09» июня 2014</w:t>
      </w:r>
      <w:r w:rsidR="00CA1403" w:rsidRPr="00CA140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                       </w:t>
      </w:r>
      <w:r w:rsidR="00982449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E40280">
        <w:rPr>
          <w:rFonts w:ascii="Times New Roman" w:eastAsia="Times New Roman" w:hAnsi="Times New Roman" w:cs="Times New Roman"/>
          <w:sz w:val="24"/>
          <w:szCs w:val="24"/>
        </w:rPr>
        <w:t xml:space="preserve">  № 29</w:t>
      </w:r>
    </w:p>
    <w:p w:rsidR="00CA1403" w:rsidRPr="00CA1403" w:rsidRDefault="00CA1403" w:rsidP="00CA140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О размещении заказа 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</w:t>
      </w:r>
    </w:p>
    <w:p w:rsidR="00CA1403" w:rsidRPr="00CA1403" w:rsidRDefault="00CA1403" w:rsidP="00CA140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по ремонту РУ-0,4кВ ТП 490 и </w:t>
      </w:r>
      <w:proofErr w:type="gramStart"/>
      <w:r w:rsidRPr="00CA1403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от ТП 490-1, </w:t>
      </w:r>
    </w:p>
    <w:p w:rsidR="00CA1403" w:rsidRDefault="00CA1403" w:rsidP="00CA140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реконструкции КТП-402 в п. Элисенваара </w:t>
      </w:r>
    </w:p>
    <w:p w:rsidR="00CA1403" w:rsidRDefault="00CA1403" w:rsidP="00CA140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Лахденпохского муниципального района </w:t>
      </w:r>
    </w:p>
    <w:p w:rsidR="00CA1403" w:rsidRPr="00CA1403" w:rsidRDefault="00CA1403" w:rsidP="00CA140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</w:p>
    <w:p w:rsidR="00CA1403" w:rsidRPr="00CA1403" w:rsidRDefault="00CA1403" w:rsidP="00CA140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CA1403" w:rsidRPr="00CA1403" w:rsidRDefault="00CA1403" w:rsidP="00CA14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Российской Федерации от </w:t>
      </w:r>
      <w:r w:rsidRPr="00CA1403">
        <w:rPr>
          <w:rFonts w:ascii="Times New Roman" w:eastAsia="Times New Roman" w:hAnsi="Times New Roman" w:cs="Times New Roman"/>
          <w:bCs/>
          <w:sz w:val="24"/>
          <w:szCs w:val="24"/>
        </w:rPr>
        <w:t>05.04.2013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>г. №44-ФЗ «О контрактной системе в сфере закупок товаров, работ, услуг для обеспечения государственных и муниципальных нужд»</w:t>
      </w:r>
    </w:p>
    <w:p w:rsidR="00CA1403" w:rsidRPr="00CA1403" w:rsidRDefault="00CA1403" w:rsidP="00CA1403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b/>
          <w:sz w:val="24"/>
          <w:szCs w:val="24"/>
        </w:rPr>
        <w:t>Администрация Элисенваарского сельского поселения постановляет: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Создать Единую комиссию по </w:t>
      </w:r>
      <w:r w:rsidRPr="00CA1403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осуществлению закупок путем проведения конкурсов, аукционов, запросов котировок, запросов предложений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Элисенваарского сельского поселения (далее в документах – Единая комиссия по </w:t>
      </w:r>
      <w:r w:rsidRPr="00CA1403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осуществлению закупок путем проведения конкурсов, аукционов, запросов котировок, запросов предложений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Утвердить состав Единой комиссии по </w:t>
      </w:r>
      <w:r w:rsidRPr="00CA1403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осуществлению закупок путем проведения конкурсов, аукционов, запросов котировок, запросов предложений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№1).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>Утвердить Положение о Единой комиссии по осуществлению закупок путем проведения конкурсов, аукционов, запросов котировок, запросов предложений (Приложение №2).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Возложить функции контрактного управляющего на </w:t>
      </w:r>
      <w:proofErr w:type="spellStart"/>
      <w:r w:rsidRPr="00CA1403">
        <w:rPr>
          <w:rFonts w:ascii="Times New Roman" w:eastAsia="Times New Roman" w:hAnsi="Times New Roman" w:cs="Times New Roman"/>
          <w:sz w:val="24"/>
          <w:szCs w:val="24"/>
        </w:rPr>
        <w:t>Балаева</w:t>
      </w:r>
      <w:proofErr w:type="spellEnd"/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Б.В. по согласованию с ним.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Провести размещение муниципального заказа на право заключения муниципального контракта на выполнение работ по ремонту РУ-0,4кВ ТП 490 и </w:t>
      </w:r>
      <w:proofErr w:type="gramStart"/>
      <w:r w:rsidRPr="00CA1403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от ТП 490-1, реконструкции КТП-402 в п. Элисенваара Лахденпохского муниципального района Республики Карелия для муниципальных нужд путем открытого аукциона в электронной форме №1аэф-14 (далее по тексту – аукцион).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>Утвердить извещение о проведен</w:t>
      </w:r>
      <w:proofErr w:type="gramStart"/>
      <w:r w:rsidRPr="00CA1403"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 w:rsidRPr="00CA1403">
        <w:rPr>
          <w:rFonts w:ascii="Times New Roman" w:eastAsia="Times New Roman" w:hAnsi="Times New Roman" w:cs="Times New Roman"/>
          <w:sz w:val="24"/>
          <w:szCs w:val="24"/>
        </w:rPr>
        <w:t>кциона и документацию об аукционе (Приложения № 3, 4).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Разместить извещение и документацию </w:t>
      </w:r>
      <w:proofErr w:type="gramStart"/>
      <w:r w:rsidRPr="00CA1403">
        <w:rPr>
          <w:rFonts w:ascii="Times New Roman" w:eastAsia="Times New Roman" w:hAnsi="Times New Roman" w:cs="Times New Roman"/>
          <w:sz w:val="24"/>
          <w:szCs w:val="24"/>
        </w:rPr>
        <w:t>об аукционе на официальном сайте в сети Интернет для размещения информации о размещении</w:t>
      </w:r>
      <w:proofErr w:type="gramEnd"/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заказов (http://zakupki.gov.ru) в сроки установленные законодательством.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Единой комиссии по </w:t>
      </w:r>
      <w:r w:rsidRPr="00CA1403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осуществлению закупок путем проведения конкурсов, аукционов, запросов котировок, запросов предложений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Элисенваарского сельского поселения окончить заседание по рассмотрению первых частей заявок на участие в аукционе в сроки, установленные законодательством.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1403">
        <w:rPr>
          <w:rFonts w:ascii="Times New Roman" w:eastAsia="Times New Roman" w:hAnsi="Times New Roman" w:cs="Times New Roman"/>
          <w:sz w:val="24"/>
          <w:szCs w:val="24"/>
        </w:rPr>
        <w:t>Разместить протокол</w:t>
      </w:r>
      <w:proofErr w:type="gramEnd"/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рассмотрения первых частей заявок на участие в аукционе на электронной площадке в сроки, установленные законодательством.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Единой комиссии по </w:t>
      </w:r>
      <w:r w:rsidRPr="00CA1403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осуществлению закупок путем проведения конкурсов, аукционов, запросов котировок, запросов предложений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Элисенваарского 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lastRenderedPageBreak/>
        <w:t>сельского поселения рассмотреть вторые части заявок на участие и провести подведение итогов аукциона в сроки, установленные законодательством.</w:t>
      </w:r>
    </w:p>
    <w:p w:rsidR="00CA1403" w:rsidRPr="00CA1403" w:rsidRDefault="00CA140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1403">
        <w:rPr>
          <w:rFonts w:ascii="Times New Roman" w:eastAsia="Times New Roman" w:hAnsi="Times New Roman" w:cs="Times New Roman"/>
          <w:sz w:val="24"/>
          <w:szCs w:val="24"/>
        </w:rPr>
        <w:t>Разместить протокол</w:t>
      </w:r>
      <w:proofErr w:type="gramEnd"/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 итогов аукциона на электронной площадке в сроки, установленные законодательством.</w:t>
      </w:r>
    </w:p>
    <w:p w:rsidR="00CA1403" w:rsidRPr="00CA1403" w:rsidRDefault="006177D3" w:rsidP="00CA140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исполнения постановления</w:t>
      </w:r>
      <w:r w:rsidR="00CA1403" w:rsidRPr="00CA1403">
        <w:rPr>
          <w:rFonts w:ascii="Times New Roman" w:eastAsia="Times New Roman" w:hAnsi="Times New Roman" w:cs="Times New Roman"/>
          <w:sz w:val="24"/>
          <w:szCs w:val="24"/>
        </w:rPr>
        <w:t xml:space="preserve"> оставить за собой.</w:t>
      </w:r>
    </w:p>
    <w:p w:rsidR="00CA1403" w:rsidRPr="00CA1403" w:rsidRDefault="00CA1403" w:rsidP="00CA1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1403" w:rsidRPr="00CA1403" w:rsidRDefault="00CA1403" w:rsidP="00CA1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CA1403" w:rsidRPr="00CA1403" w:rsidRDefault="00CA1403" w:rsidP="00CA1403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>Состав комиссии.</w:t>
      </w:r>
    </w:p>
    <w:p w:rsidR="00CA1403" w:rsidRPr="00CA1403" w:rsidRDefault="00CA1403" w:rsidP="00CA1403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 xml:space="preserve">Положение о Единой комиссии по </w:t>
      </w:r>
      <w:r w:rsidRPr="00CA1403">
        <w:rPr>
          <w:rFonts w:ascii="Times New Roman" w:eastAsia="Times New Roman" w:hAnsi="Times New Roman" w:cs="Times New Roman"/>
          <w:bCs/>
          <w:iCs/>
          <w:sz w:val="24"/>
          <w:szCs w:val="24"/>
        </w:rPr>
        <w:t>осуществлению закупок путем проведения конкурсов, аукционов, запросов котировок, запросов предложений</w:t>
      </w:r>
      <w:r w:rsidRPr="00CA14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1403" w:rsidRPr="00CA1403" w:rsidRDefault="00CA1403" w:rsidP="00CA1403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>Извещение о проведен</w:t>
      </w:r>
      <w:proofErr w:type="gramStart"/>
      <w:r w:rsidRPr="00CA1403"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 w:rsidRPr="00CA1403">
        <w:rPr>
          <w:rFonts w:ascii="Times New Roman" w:eastAsia="Times New Roman" w:hAnsi="Times New Roman" w:cs="Times New Roman"/>
          <w:sz w:val="24"/>
          <w:szCs w:val="24"/>
        </w:rPr>
        <w:t>кциона в электронной форме №1аэф-14.</w:t>
      </w:r>
    </w:p>
    <w:p w:rsidR="00CA1403" w:rsidRPr="00CA1403" w:rsidRDefault="00CA1403" w:rsidP="00CA1403">
      <w:pPr>
        <w:numPr>
          <w:ilvl w:val="1"/>
          <w:numId w:val="3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403">
        <w:rPr>
          <w:rFonts w:ascii="Times New Roman" w:eastAsia="Times New Roman" w:hAnsi="Times New Roman" w:cs="Times New Roman"/>
          <w:sz w:val="24"/>
          <w:szCs w:val="24"/>
        </w:rPr>
        <w:t>Документация об аукционе в электронной форме №1аэф-14.</w:t>
      </w:r>
    </w:p>
    <w:p w:rsidR="00CA1403" w:rsidRPr="00CA1403" w:rsidRDefault="00CA1403" w:rsidP="00CA1403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1403" w:rsidRPr="00CA1403" w:rsidRDefault="00CA1403" w:rsidP="00CA1403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2449" w:rsidRDefault="00CA1403" w:rsidP="00CA1403">
      <w:pPr>
        <w:pStyle w:val="a3"/>
        <w:rPr>
          <w:rFonts w:eastAsia="Times New Roman" w:cs="Times New Roman"/>
          <w:szCs w:val="24"/>
        </w:rPr>
      </w:pPr>
      <w:r w:rsidRPr="00CA1403">
        <w:rPr>
          <w:rFonts w:eastAsia="Times New Roman" w:cs="Times New Roman"/>
          <w:szCs w:val="24"/>
        </w:rPr>
        <w:t xml:space="preserve">Глава </w:t>
      </w:r>
    </w:p>
    <w:p w:rsidR="00401B89" w:rsidRPr="00CA1403" w:rsidRDefault="00CA1403" w:rsidP="00CA1403">
      <w:pPr>
        <w:pStyle w:val="a3"/>
        <w:rPr>
          <w:szCs w:val="24"/>
        </w:rPr>
      </w:pPr>
      <w:r w:rsidRPr="00CA1403">
        <w:rPr>
          <w:rFonts w:eastAsia="Times New Roman" w:cs="Times New Roman"/>
          <w:szCs w:val="24"/>
        </w:rPr>
        <w:t>Элисенваарского сельского поселения</w:t>
      </w:r>
      <w:r w:rsidRPr="00CA1403">
        <w:rPr>
          <w:rFonts w:eastAsia="Times New Roman" w:cs="Times New Roman"/>
          <w:szCs w:val="24"/>
        </w:rPr>
        <w:tab/>
      </w:r>
      <w:r w:rsidRPr="00CA1403">
        <w:rPr>
          <w:rFonts w:eastAsia="Times New Roman" w:cs="Times New Roman"/>
          <w:szCs w:val="24"/>
        </w:rPr>
        <w:tab/>
      </w:r>
      <w:r w:rsidRPr="00CA1403">
        <w:rPr>
          <w:rFonts w:eastAsia="Times New Roman" w:cs="Times New Roman"/>
          <w:szCs w:val="24"/>
        </w:rPr>
        <w:tab/>
      </w:r>
      <w:r w:rsidRPr="00CA1403">
        <w:rPr>
          <w:rFonts w:eastAsia="Times New Roman" w:cs="Times New Roman"/>
          <w:szCs w:val="24"/>
        </w:rPr>
        <w:tab/>
      </w:r>
      <w:r w:rsidR="00982449">
        <w:rPr>
          <w:rFonts w:eastAsia="Times New Roman" w:cs="Times New Roman"/>
          <w:szCs w:val="24"/>
        </w:rPr>
        <w:t xml:space="preserve">  </w:t>
      </w:r>
      <w:r w:rsidRPr="00CA1403">
        <w:rPr>
          <w:rFonts w:eastAsia="Times New Roman" w:cs="Times New Roman"/>
          <w:szCs w:val="24"/>
        </w:rPr>
        <w:t xml:space="preserve"> Т.В.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0817E5"/>
    <w:multiLevelType w:val="hybridMultilevel"/>
    <w:tmpl w:val="ECCE40C8"/>
    <w:lvl w:ilvl="0" w:tplc="BAD61D4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965DE4"/>
    <w:multiLevelType w:val="hybridMultilevel"/>
    <w:tmpl w:val="210ADBF4"/>
    <w:lvl w:ilvl="0" w:tplc="054A3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01B89"/>
    <w:rsid w:val="000177D8"/>
    <w:rsid w:val="00121A4A"/>
    <w:rsid w:val="00330663"/>
    <w:rsid w:val="00401B89"/>
    <w:rsid w:val="00491D4F"/>
    <w:rsid w:val="00511A19"/>
    <w:rsid w:val="005A3537"/>
    <w:rsid w:val="005D15E2"/>
    <w:rsid w:val="006177D3"/>
    <w:rsid w:val="00650B4B"/>
    <w:rsid w:val="006554FC"/>
    <w:rsid w:val="00675D89"/>
    <w:rsid w:val="006D78EB"/>
    <w:rsid w:val="00896CFF"/>
    <w:rsid w:val="00982449"/>
    <w:rsid w:val="009C0C6B"/>
    <w:rsid w:val="00A537A8"/>
    <w:rsid w:val="00AC1304"/>
    <w:rsid w:val="00AC690B"/>
    <w:rsid w:val="00AE5396"/>
    <w:rsid w:val="00B13C4D"/>
    <w:rsid w:val="00CA1403"/>
    <w:rsid w:val="00DC2969"/>
    <w:rsid w:val="00DF4FC6"/>
    <w:rsid w:val="00E40280"/>
    <w:rsid w:val="00E545E6"/>
    <w:rsid w:val="00F9305F"/>
    <w:rsid w:val="00FB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CA140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A140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7</cp:revision>
  <cp:lastPrinted>2014-07-31T08:15:00Z</cp:lastPrinted>
  <dcterms:created xsi:type="dcterms:W3CDTF">2014-07-31T07:26:00Z</dcterms:created>
  <dcterms:modified xsi:type="dcterms:W3CDTF">2014-07-31T08:16:00Z</dcterms:modified>
</cp:coreProperties>
</file>